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F56" w:rsidRPr="00144F56" w:rsidRDefault="00144F56" w:rsidP="00144F56">
      <w:pPr>
        <w:pStyle w:val="Heading1"/>
        <w:shd w:val="clear" w:color="auto" w:fill="FCFCFC"/>
        <w:rPr>
          <w:rFonts w:ascii="Open Sans" w:hAnsi="Open Sans" w:cs="Open Sans"/>
          <w:color w:val="212121"/>
          <w:spacing w:val="2"/>
          <w:sz w:val="24"/>
          <w:szCs w:val="24"/>
        </w:rPr>
      </w:pPr>
      <w:r w:rsidRPr="00E82AB9">
        <w:rPr>
          <w:rFonts w:ascii="Open Sans" w:hAnsi="Open Sans" w:cs="Open Sans"/>
          <w:color w:val="212121"/>
          <w:spacing w:val="2"/>
          <w:sz w:val="24"/>
          <w:szCs w:val="24"/>
        </w:rPr>
        <w:t xml:space="preserve">Topic 1 DQ </w:t>
      </w:r>
      <w:r>
        <w:rPr>
          <w:rFonts w:ascii="Open Sans" w:hAnsi="Open Sans" w:cs="Open Sans"/>
          <w:color w:val="212121"/>
          <w:spacing w:val="2"/>
          <w:sz w:val="24"/>
          <w:szCs w:val="24"/>
        </w:rPr>
        <w:t>2</w:t>
      </w:r>
      <w:r w:rsidRPr="00E82AB9">
        <w:rPr>
          <w:rFonts w:ascii="Open Sans" w:hAnsi="Open Sans" w:cs="Open Sans"/>
          <w:color w:val="212121"/>
          <w:spacing w:val="2"/>
          <w:sz w:val="24"/>
          <w:szCs w:val="24"/>
        </w:rPr>
        <w:t>:  Identification of Issue Significant to Nursing Practice I</w:t>
      </w:r>
    </w:p>
    <w:p w:rsidR="00144F56" w:rsidRPr="00144F56" w:rsidRDefault="00144F56" w:rsidP="00144F56">
      <w:pPr>
        <w:shd w:val="clear" w:color="auto" w:fill="FFFFFF"/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</w:pPr>
      <w:r w:rsidRPr="00144F56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Assessment Description</w:t>
      </w:r>
    </w:p>
    <w:p w:rsidR="00144F56" w:rsidRPr="00144F56" w:rsidRDefault="00144F56" w:rsidP="00144F56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144F56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In preparation for your assignment this week, brainstorm two to three clinical practice problems or issues you can develop into a nursing practice change. What indicates these as clinical issues in nursing practice? Support your discussion with two peer-reviewed journal articles.</w:t>
      </w:r>
    </w:p>
    <w:p w:rsidR="00144F56" w:rsidRPr="00144F56" w:rsidRDefault="00144F56" w:rsidP="00144F56">
      <w:pPr>
        <w:shd w:val="clear" w:color="auto" w:fill="FFFFFF"/>
        <w:spacing w:beforeAutospacing="1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144F56">
        <w:rPr>
          <w:rFonts w:ascii="inherit" w:eastAsia="Times New Roman" w:hAnsi="inherit" w:cs="Open Sans"/>
          <w:color w:val="212121"/>
          <w:spacing w:val="2"/>
          <w:kern w:val="0"/>
          <w:bdr w:val="none" w:sz="0" w:space="0" w:color="auto" w:frame="1"/>
          <w14:ligatures w14:val="none"/>
        </w:rPr>
        <w:t>Initial discussion question posts should be a minimum of 200 words and include at least two references cited using APA format. Responses to peers or faculty should be 100-150 words and include one reference. Refer to "RN-BSN Discussion Question Rubric" and "RN-BSN Participation Rubric," located in Class Resources, to understand the expectations for initial discussion question posts and participation posts, respectively. 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56"/>
    <w:rsid w:val="00144F56"/>
    <w:rsid w:val="006451FF"/>
    <w:rsid w:val="00B72657"/>
    <w:rsid w:val="00CA4644"/>
    <w:rsid w:val="00D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36C18"/>
  <w15:chartTrackingRefBased/>
  <w15:docId w15:val="{00FCCDEB-11EF-5040-9F1C-9C4330B4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F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F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44F5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2026-06-15T06:14:00Z</dcterms:created>
  <dcterms:modified xsi:type="dcterms:W3CDTF">2026-06-15T06:18:00Z</dcterms:modified>
</cp:coreProperties>
</file>